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F73" w:rsidRDefault="00E97C37">
      <w:pPr>
        <w:rPr>
          <w:b/>
        </w:rPr>
      </w:pPr>
      <w:r w:rsidRPr="00E97C37">
        <w:rPr>
          <w:b/>
        </w:rPr>
        <w:t>PLANNING VAN DE DAGEN</w:t>
      </w:r>
    </w:p>
    <w:p w:rsidR="00ED599C" w:rsidRPr="00E97C37" w:rsidRDefault="00ED599C">
      <w:pPr>
        <w:rPr>
          <w:b/>
        </w:rPr>
      </w:pPr>
      <w:r>
        <w:rPr>
          <w:b/>
        </w:rPr>
        <w:t>Cursus Korte aandacht voor zingeving en levensvragen</w:t>
      </w:r>
      <w:bookmarkStart w:id="0" w:name="_GoBack"/>
      <w:bookmarkEnd w:id="0"/>
    </w:p>
    <w:p w:rsidR="00E97C37" w:rsidRDefault="00E97C37"/>
    <w:p w:rsidR="00E97C37" w:rsidRDefault="00E97C37">
      <w:r>
        <w:t>Locatie:</w:t>
      </w:r>
    </w:p>
    <w:p w:rsidR="00E97C37" w:rsidRDefault="00E97C37" w:rsidP="00E97C3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Conferentiecentrum De Poort in Malden.</w:t>
      </w:r>
    </w:p>
    <w:p w:rsidR="00E97C37" w:rsidRDefault="00E97C37" w:rsidP="00E97C3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Biesseltsebaan</w:t>
      </w:r>
      <w:proofErr w:type="spellEnd"/>
      <w:r>
        <w:rPr>
          <w:i/>
          <w:iCs/>
          <w:sz w:val="20"/>
          <w:szCs w:val="20"/>
        </w:rPr>
        <w:t xml:space="preserve"> 34, 6561 KC Groesbeek, telefoon 024- 3971204)</w:t>
      </w:r>
      <w:r>
        <w:rPr>
          <w:sz w:val="20"/>
          <w:szCs w:val="20"/>
        </w:rPr>
        <w:t xml:space="preserve">. </w:t>
      </w:r>
    </w:p>
    <w:p w:rsidR="00E97C37" w:rsidRDefault="00E97C37"/>
    <w:p w:rsidR="007C5A0D" w:rsidRDefault="007C5A0D"/>
    <w:p w:rsidR="00E97C37" w:rsidRDefault="00E97C37">
      <w:r>
        <w:t>Programma:</w:t>
      </w:r>
    </w:p>
    <w:p w:rsidR="007C5A0D" w:rsidRDefault="007C5A0D" w:rsidP="007C5A0D">
      <w:r>
        <w:t>12.30- 13.00 uur Inschrijving, koffie/thee.</w:t>
      </w:r>
    </w:p>
    <w:p w:rsidR="007C5A0D" w:rsidRDefault="007C5A0D" w:rsidP="007C5A0D">
      <w:r>
        <w:t>13.00- 14.30 uur Presentatie</w:t>
      </w:r>
    </w:p>
    <w:p w:rsidR="007C5A0D" w:rsidRDefault="007C5A0D" w:rsidP="007C5A0D">
      <w:r>
        <w:t>14.30-14.45 uur Pauze</w:t>
      </w:r>
    </w:p>
    <w:p w:rsidR="007C5A0D" w:rsidRDefault="007C5A0D" w:rsidP="007C5A0D">
      <w:r>
        <w:t>14.45- 16.30 uur Groepswerk</w:t>
      </w:r>
    </w:p>
    <w:p w:rsidR="007C5A0D" w:rsidRDefault="007C5A0D" w:rsidP="007C5A0D">
      <w:r>
        <w:t>16.30 uur- 17.30 uur Netwerkborrel</w:t>
      </w:r>
    </w:p>
    <w:p w:rsidR="007C5A0D" w:rsidRDefault="007C5A0D"/>
    <w:p w:rsidR="00E97C37" w:rsidRDefault="007C5A0D">
      <w:r>
        <w:t>Administratie en aanmelding:</w:t>
      </w:r>
    </w:p>
    <w:p w:rsidR="007C5A0D" w:rsidRDefault="007C5A0D">
      <w:r>
        <w:t>Gerry Assendorp</w:t>
      </w:r>
    </w:p>
    <w:p w:rsidR="007C5A0D" w:rsidRDefault="00ED599C">
      <w:hyperlink r:id="rId4" w:history="1">
        <w:r w:rsidR="007C5A0D" w:rsidRPr="00736FC8">
          <w:rPr>
            <w:rStyle w:val="Hyperlink"/>
          </w:rPr>
          <w:t>info@zinnet.nl</w:t>
        </w:r>
      </w:hyperlink>
    </w:p>
    <w:p w:rsidR="007C5A0D" w:rsidRDefault="007C5A0D">
      <w:r>
        <w:t>024- 361 330 Dienst Geestelijke Verzorging en Pastoraat</w:t>
      </w:r>
    </w:p>
    <w:p w:rsidR="007C5A0D" w:rsidRDefault="007C5A0D"/>
    <w:p w:rsidR="00E97C37" w:rsidRDefault="00E97C37"/>
    <w:sectPr w:rsidR="00E97C37" w:rsidSect="00AA4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37"/>
    <w:rsid w:val="000232E3"/>
    <w:rsid w:val="00031DCB"/>
    <w:rsid w:val="00032115"/>
    <w:rsid w:val="0004224C"/>
    <w:rsid w:val="000B029C"/>
    <w:rsid w:val="000B134D"/>
    <w:rsid w:val="001107CF"/>
    <w:rsid w:val="00131D38"/>
    <w:rsid w:val="00154FCA"/>
    <w:rsid w:val="00181C52"/>
    <w:rsid w:val="00184DF8"/>
    <w:rsid w:val="00190711"/>
    <w:rsid w:val="00193CCD"/>
    <w:rsid w:val="001B5DAD"/>
    <w:rsid w:val="00204293"/>
    <w:rsid w:val="0023680A"/>
    <w:rsid w:val="0025573A"/>
    <w:rsid w:val="00293E39"/>
    <w:rsid w:val="002D7135"/>
    <w:rsid w:val="00416C30"/>
    <w:rsid w:val="00442FAC"/>
    <w:rsid w:val="00487B2E"/>
    <w:rsid w:val="00490748"/>
    <w:rsid w:val="004A79AD"/>
    <w:rsid w:val="004D7D37"/>
    <w:rsid w:val="004F3F43"/>
    <w:rsid w:val="005015EE"/>
    <w:rsid w:val="00535CE4"/>
    <w:rsid w:val="00547F43"/>
    <w:rsid w:val="00571721"/>
    <w:rsid w:val="00573F16"/>
    <w:rsid w:val="00581262"/>
    <w:rsid w:val="00585D5D"/>
    <w:rsid w:val="005B2C9D"/>
    <w:rsid w:val="005B52C7"/>
    <w:rsid w:val="005E3C62"/>
    <w:rsid w:val="005E61F8"/>
    <w:rsid w:val="00615A42"/>
    <w:rsid w:val="00631B79"/>
    <w:rsid w:val="00670DAB"/>
    <w:rsid w:val="006D67C6"/>
    <w:rsid w:val="006F0908"/>
    <w:rsid w:val="00716EF1"/>
    <w:rsid w:val="00723963"/>
    <w:rsid w:val="00723CB6"/>
    <w:rsid w:val="00786BDE"/>
    <w:rsid w:val="007C5A0D"/>
    <w:rsid w:val="00804721"/>
    <w:rsid w:val="008130A8"/>
    <w:rsid w:val="00813C16"/>
    <w:rsid w:val="00835CC0"/>
    <w:rsid w:val="00851CBF"/>
    <w:rsid w:val="00852B0C"/>
    <w:rsid w:val="00861752"/>
    <w:rsid w:val="0086239A"/>
    <w:rsid w:val="00865017"/>
    <w:rsid w:val="0087414E"/>
    <w:rsid w:val="008C5353"/>
    <w:rsid w:val="009665D4"/>
    <w:rsid w:val="009725EE"/>
    <w:rsid w:val="00981AE3"/>
    <w:rsid w:val="00A4437B"/>
    <w:rsid w:val="00AA2579"/>
    <w:rsid w:val="00AA4926"/>
    <w:rsid w:val="00AB4353"/>
    <w:rsid w:val="00B03F8B"/>
    <w:rsid w:val="00B10659"/>
    <w:rsid w:val="00B14D37"/>
    <w:rsid w:val="00B22EDD"/>
    <w:rsid w:val="00B42ADE"/>
    <w:rsid w:val="00B5022C"/>
    <w:rsid w:val="00B5118A"/>
    <w:rsid w:val="00B52255"/>
    <w:rsid w:val="00B73CC1"/>
    <w:rsid w:val="00B8191C"/>
    <w:rsid w:val="00B834F6"/>
    <w:rsid w:val="00BC50E7"/>
    <w:rsid w:val="00BD408D"/>
    <w:rsid w:val="00C219E0"/>
    <w:rsid w:val="00C64012"/>
    <w:rsid w:val="00C66015"/>
    <w:rsid w:val="00CC53C2"/>
    <w:rsid w:val="00CE37F8"/>
    <w:rsid w:val="00CF323E"/>
    <w:rsid w:val="00D0445C"/>
    <w:rsid w:val="00D33130"/>
    <w:rsid w:val="00D545D7"/>
    <w:rsid w:val="00D7166E"/>
    <w:rsid w:val="00D75B21"/>
    <w:rsid w:val="00D949DB"/>
    <w:rsid w:val="00DA240C"/>
    <w:rsid w:val="00DB4152"/>
    <w:rsid w:val="00E05591"/>
    <w:rsid w:val="00E273C3"/>
    <w:rsid w:val="00E75E49"/>
    <w:rsid w:val="00E9759D"/>
    <w:rsid w:val="00E97C37"/>
    <w:rsid w:val="00EA1CA4"/>
    <w:rsid w:val="00ED0B6D"/>
    <w:rsid w:val="00ED599C"/>
    <w:rsid w:val="00ED7889"/>
    <w:rsid w:val="00EE2BD6"/>
    <w:rsid w:val="00EE4600"/>
    <w:rsid w:val="00FB727C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A4DF"/>
  <w15:chartTrackingRefBased/>
  <w15:docId w15:val="{279B0574-83C8-44C3-B827-D675069B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A49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97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C5A0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C5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zinnet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Smeets, Wim</dc:creator>
  <cp:keywords/>
  <dc:description/>
  <cp:lastModifiedBy>Vries, Anneke de</cp:lastModifiedBy>
  <cp:revision>2</cp:revision>
  <dcterms:created xsi:type="dcterms:W3CDTF">2020-01-09T10:10:00Z</dcterms:created>
  <dcterms:modified xsi:type="dcterms:W3CDTF">2020-01-09T10:10:00Z</dcterms:modified>
</cp:coreProperties>
</file>